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1ACD" w14:textId="76436B80" w:rsidR="000C345A" w:rsidRPr="000009EB" w:rsidRDefault="000C345A" w:rsidP="000009EB">
      <w:pPr>
        <w:spacing w:line="360" w:lineRule="auto"/>
        <w:jc w:val="center"/>
        <w:rPr>
          <w:b/>
          <w:bCs/>
          <w:sz w:val="24"/>
          <w:szCs w:val="24"/>
        </w:rPr>
      </w:pPr>
      <w:r w:rsidRPr="000009EB">
        <w:rPr>
          <w:b/>
          <w:bCs/>
          <w:sz w:val="24"/>
          <w:szCs w:val="24"/>
        </w:rPr>
        <w:t xml:space="preserve">Graeme </w:t>
      </w:r>
      <w:r w:rsidR="000009EB" w:rsidRPr="000009EB">
        <w:rPr>
          <w:b/>
          <w:bCs/>
          <w:sz w:val="24"/>
          <w:szCs w:val="24"/>
        </w:rPr>
        <w:t>H</w:t>
      </w:r>
      <w:r w:rsidRPr="000009EB">
        <w:rPr>
          <w:b/>
          <w:bCs/>
          <w:sz w:val="24"/>
          <w:szCs w:val="24"/>
        </w:rPr>
        <w:t xml:space="preserve">all: The </w:t>
      </w:r>
      <w:proofErr w:type="spellStart"/>
      <w:r w:rsidRPr="000009EB">
        <w:rPr>
          <w:b/>
          <w:bCs/>
          <w:sz w:val="24"/>
          <w:szCs w:val="24"/>
        </w:rPr>
        <w:t>Dog</w:t>
      </w:r>
      <w:r w:rsidR="000009EB" w:rsidRPr="000009EB">
        <w:rPr>
          <w:b/>
          <w:bCs/>
          <w:sz w:val="24"/>
          <w:szCs w:val="24"/>
        </w:rPr>
        <w:t>f</w:t>
      </w:r>
      <w:r w:rsidRPr="000009EB">
        <w:rPr>
          <w:b/>
          <w:bCs/>
          <w:sz w:val="24"/>
          <w:szCs w:val="24"/>
        </w:rPr>
        <w:t>ather</w:t>
      </w:r>
      <w:proofErr w:type="spellEnd"/>
      <w:r w:rsidRPr="000009EB">
        <w:rPr>
          <w:b/>
          <w:bCs/>
          <w:sz w:val="24"/>
          <w:szCs w:val="24"/>
        </w:rPr>
        <w:t xml:space="preserve"> Review </w:t>
      </w:r>
      <w:r w:rsidR="000009EB" w:rsidRPr="000009EB">
        <w:rPr>
          <w:b/>
          <w:bCs/>
          <w:sz w:val="24"/>
          <w:szCs w:val="24"/>
        </w:rPr>
        <w:t xml:space="preserve">by Matthew </w:t>
      </w:r>
      <w:proofErr w:type="spellStart"/>
      <w:r w:rsidR="000009EB" w:rsidRPr="000009EB">
        <w:rPr>
          <w:b/>
          <w:bCs/>
          <w:sz w:val="24"/>
          <w:szCs w:val="24"/>
        </w:rPr>
        <w:t>Woolgar</w:t>
      </w:r>
      <w:proofErr w:type="spellEnd"/>
    </w:p>
    <w:p w14:paraId="2ECC2C8D" w14:textId="77777777" w:rsidR="000C345A" w:rsidRPr="00C4668D" w:rsidRDefault="000C345A" w:rsidP="000C345A">
      <w:pPr>
        <w:spacing w:line="360" w:lineRule="auto"/>
        <w:rPr>
          <w:sz w:val="24"/>
          <w:szCs w:val="24"/>
        </w:rPr>
      </w:pPr>
      <w:r w:rsidRPr="00C4668D">
        <w:rPr>
          <w:sz w:val="24"/>
          <w:szCs w:val="24"/>
        </w:rPr>
        <w:t>Graeme is the presenter of the hit Channel 5 show 'Dogs Behaving (Very) Badly'. He has helped celebrities with their pets and has featured on BBC Breakfast and ITV's This Morning. Graeme is a Master Dog Trainer with the Guild of Dog Trainers.</w:t>
      </w:r>
    </w:p>
    <w:p w14:paraId="2DA5DC3F" w14:textId="65ECB97C" w:rsidR="007F04BC" w:rsidRPr="007F04BC" w:rsidRDefault="000C345A" w:rsidP="007F04BC">
      <w:pPr>
        <w:spacing w:line="360" w:lineRule="auto"/>
        <w:rPr>
          <w:sz w:val="24"/>
          <w:szCs w:val="24"/>
          <w:lang w:val="en-US"/>
        </w:rPr>
      </w:pPr>
      <w:r w:rsidRPr="007F04BC">
        <w:rPr>
          <w:sz w:val="24"/>
          <w:szCs w:val="24"/>
        </w:rPr>
        <w:t>Described as a 2-part tour, according to his website, if you want a private session with Graeme, it will set you back £875 – if you live in certain areas of England and the Midlands. The tour is constructed into two components, firstly Graeme explains to the people his three and a half rules. Do not reward bad behaviour accidentally, do not talk too much - you may overcomplicate instructions, do not be inconsistent with rules, and do not keep a tight leash</w:t>
      </w:r>
      <w:r w:rsidRPr="007F04BC">
        <w:rPr>
          <w:color w:val="FF0000"/>
          <w:sz w:val="24"/>
          <w:szCs w:val="24"/>
        </w:rPr>
        <w:t>.</w:t>
      </w:r>
      <w:r w:rsidR="00C4668D" w:rsidRPr="007F04BC">
        <w:rPr>
          <w:color w:val="FF0000"/>
          <w:sz w:val="24"/>
          <w:szCs w:val="24"/>
        </w:rPr>
        <w:t xml:space="preserve"> </w:t>
      </w:r>
      <w:r w:rsidR="007F04BC" w:rsidRPr="007F04BC">
        <w:rPr>
          <w:sz w:val="24"/>
          <w:szCs w:val="24"/>
          <w:lang w:val="en-US"/>
        </w:rPr>
        <w:t>The second part I felt was more beneficial to me as Graeme conducted questions and answers and because I had a dog who destroyed the house if left the home, Graeme’s second part was more feasible.</w:t>
      </w:r>
    </w:p>
    <w:p w14:paraId="4C971EF9" w14:textId="45E9CDAC" w:rsidR="000C345A" w:rsidRPr="00C4668D" w:rsidRDefault="00E24AAA" w:rsidP="000C345A">
      <w:pPr>
        <w:spacing w:line="360" w:lineRule="auto"/>
        <w:rPr>
          <w:sz w:val="24"/>
          <w:szCs w:val="24"/>
        </w:rPr>
      </w:pPr>
      <w:r w:rsidRPr="007F04BC">
        <w:rPr>
          <w:sz w:val="24"/>
          <w:szCs w:val="24"/>
        </w:rPr>
        <w:t>I</w:t>
      </w:r>
      <w:r w:rsidR="000C345A" w:rsidRPr="007F04BC">
        <w:rPr>
          <w:sz w:val="24"/>
          <w:szCs w:val="24"/>
        </w:rPr>
        <w:t xml:space="preserve">t never feels repetitive and is close to perfection. </w:t>
      </w:r>
      <w:proofErr w:type="gramStart"/>
      <w:r w:rsidR="000C345A" w:rsidRPr="007F04BC">
        <w:rPr>
          <w:sz w:val="24"/>
          <w:szCs w:val="24"/>
        </w:rPr>
        <w:t>But,</w:t>
      </w:r>
      <w:proofErr w:type="gramEnd"/>
      <w:r w:rsidR="000C345A" w:rsidRPr="007F04BC">
        <w:rPr>
          <w:sz w:val="24"/>
          <w:szCs w:val="24"/>
        </w:rPr>
        <w:t xml:space="preserve"> and that was the key to me liking the Graeme tour so much, has a lot to do with how brilliantly the people portray their dog on stage. </w:t>
      </w:r>
      <w:r w:rsidR="000C345A" w:rsidRPr="00C4668D">
        <w:rPr>
          <w:sz w:val="24"/>
          <w:szCs w:val="24"/>
        </w:rPr>
        <w:t xml:space="preserve">What came as a complete surprise to me was how unabashedly the relationship between the Graeme and the dog was. </w:t>
      </w:r>
    </w:p>
    <w:p w14:paraId="5C8C0E0C" w14:textId="35C64953" w:rsidR="000C345A" w:rsidRPr="00C4668D" w:rsidRDefault="000C345A" w:rsidP="000C345A">
      <w:pPr>
        <w:spacing w:line="360" w:lineRule="auto"/>
        <w:rPr>
          <w:sz w:val="24"/>
          <w:szCs w:val="24"/>
        </w:rPr>
      </w:pPr>
      <w:r w:rsidRPr="00C4668D">
        <w:rPr>
          <w:sz w:val="24"/>
          <w:szCs w:val="24"/>
        </w:rPr>
        <w:t>When the dog, comes onto the</w:t>
      </w:r>
      <w:r w:rsidR="00E24AAA" w:rsidRPr="00C4668D">
        <w:rPr>
          <w:sz w:val="24"/>
          <w:szCs w:val="24"/>
        </w:rPr>
        <w:t xml:space="preserve"> stage</w:t>
      </w:r>
      <w:r w:rsidRPr="00C4668D">
        <w:rPr>
          <w:sz w:val="24"/>
          <w:szCs w:val="24"/>
        </w:rPr>
        <w:t xml:space="preserve"> I initially feared </w:t>
      </w:r>
      <w:r w:rsidR="00E24AAA" w:rsidRPr="00C4668D">
        <w:rPr>
          <w:sz w:val="24"/>
          <w:szCs w:val="24"/>
        </w:rPr>
        <w:t xml:space="preserve">the dog </w:t>
      </w:r>
      <w:r w:rsidRPr="00C4668D">
        <w:rPr>
          <w:sz w:val="24"/>
          <w:szCs w:val="24"/>
        </w:rPr>
        <w:t>would just soon become distracting, also works surprisingly well</w:t>
      </w:r>
      <w:r w:rsidR="00E24AAA" w:rsidRPr="00C4668D">
        <w:rPr>
          <w:sz w:val="24"/>
          <w:szCs w:val="24"/>
        </w:rPr>
        <w:t xml:space="preserve"> with </w:t>
      </w:r>
      <w:r w:rsidRPr="00C4668D">
        <w:rPr>
          <w:sz w:val="24"/>
          <w:szCs w:val="24"/>
        </w:rPr>
        <w:t>the beauty of this dog</w:t>
      </w:r>
      <w:r w:rsidR="00E24AAA" w:rsidRPr="00C4668D">
        <w:rPr>
          <w:sz w:val="24"/>
          <w:szCs w:val="24"/>
        </w:rPr>
        <w:t>.</w:t>
      </w:r>
    </w:p>
    <w:p w14:paraId="0403C92A" w14:textId="77777777" w:rsidR="000C345A" w:rsidRPr="00C4668D" w:rsidRDefault="000C345A" w:rsidP="000C345A">
      <w:pPr>
        <w:spacing w:line="360" w:lineRule="auto"/>
        <w:rPr>
          <w:sz w:val="24"/>
          <w:szCs w:val="24"/>
        </w:rPr>
      </w:pPr>
      <w:r w:rsidRPr="00C4668D">
        <w:rPr>
          <w:sz w:val="24"/>
          <w:szCs w:val="24"/>
        </w:rPr>
        <w:t>10/10</w:t>
      </w:r>
    </w:p>
    <w:p w14:paraId="44FD2019" w14:textId="0550847B" w:rsidR="00E04EA8" w:rsidRPr="00C4668D" w:rsidRDefault="00E04EA8">
      <w:pPr>
        <w:rPr>
          <w:lang w:val="en-US"/>
        </w:rPr>
      </w:pPr>
    </w:p>
    <w:sectPr w:rsidR="00E04EA8" w:rsidRPr="00C46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A8"/>
    <w:rsid w:val="000009EB"/>
    <w:rsid w:val="000C345A"/>
    <w:rsid w:val="000D2A90"/>
    <w:rsid w:val="001E1451"/>
    <w:rsid w:val="001E5A3A"/>
    <w:rsid w:val="00423410"/>
    <w:rsid w:val="005F4691"/>
    <w:rsid w:val="00697108"/>
    <w:rsid w:val="007F04BC"/>
    <w:rsid w:val="0081151E"/>
    <w:rsid w:val="00964437"/>
    <w:rsid w:val="00C4668D"/>
    <w:rsid w:val="00E04EA8"/>
    <w:rsid w:val="00E13D30"/>
    <w:rsid w:val="00E2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B605"/>
  <w15:chartTrackingRefBased/>
  <w15:docId w15:val="{BA3A5D8A-2AA4-4B17-B679-64E95B22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A"/>
  </w:style>
  <w:style w:type="paragraph" w:styleId="Heading3">
    <w:name w:val="heading 3"/>
    <w:basedOn w:val="Normal"/>
    <w:link w:val="Heading3Char"/>
    <w:uiPriority w:val="9"/>
    <w:qFormat/>
    <w:rsid w:val="004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04EA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4EA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234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Woolgar M (FCI)</dc:creator>
  <cp:keywords/>
  <dc:description/>
  <cp:lastModifiedBy>Nia Sandford</cp:lastModifiedBy>
  <cp:revision>9</cp:revision>
  <dcterms:created xsi:type="dcterms:W3CDTF">2022-06-02T17:34:00Z</dcterms:created>
  <dcterms:modified xsi:type="dcterms:W3CDTF">2022-06-06T10:05:00Z</dcterms:modified>
</cp:coreProperties>
</file>