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EB62" w14:textId="6C0047D2" w:rsidR="00190874" w:rsidRPr="00190874" w:rsidRDefault="00190874" w:rsidP="00190874">
      <w:pPr>
        <w:jc w:val="center"/>
        <w:rPr>
          <w:sz w:val="40"/>
          <w:szCs w:val="40"/>
        </w:rPr>
      </w:pPr>
      <w:proofErr w:type="spellStart"/>
      <w:r w:rsidRPr="00190874">
        <w:rPr>
          <w:b/>
          <w:bCs/>
          <w:sz w:val="40"/>
          <w:szCs w:val="40"/>
        </w:rPr>
        <w:t>Petula</w:t>
      </w:r>
      <w:proofErr w:type="spellEnd"/>
      <w:r w:rsidRPr="00190874">
        <w:rPr>
          <w:b/>
          <w:bCs/>
          <w:sz w:val="40"/>
          <w:szCs w:val="40"/>
        </w:rPr>
        <w:t xml:space="preserve"> Review:</w:t>
      </w:r>
      <w:r w:rsidRPr="00190874">
        <w:rPr>
          <w:sz w:val="40"/>
          <w:szCs w:val="40"/>
        </w:rPr>
        <w:t xml:space="preserve"> </w:t>
      </w:r>
      <w:r w:rsidRPr="00190874">
        <w:rPr>
          <w:sz w:val="32"/>
          <w:szCs w:val="32"/>
        </w:rPr>
        <w:t>Krystal S Lowe</w:t>
      </w:r>
    </w:p>
    <w:p w14:paraId="39BE8864" w14:textId="77777777" w:rsidR="00190874" w:rsidRDefault="00190874"/>
    <w:p w14:paraId="5B125158" w14:textId="4B41E36C" w:rsidR="000B75C0" w:rsidRDefault="006258EA">
      <w:r>
        <w:t>On Tuesday, the 5</w:t>
      </w:r>
      <w:r w:rsidRPr="006258EA">
        <w:rPr>
          <w:vertAlign w:val="superscript"/>
        </w:rPr>
        <w:t>th</w:t>
      </w:r>
      <w:r>
        <w:t xml:space="preserve"> of April I entered the foyer of the Riverfront Theatre eager to see</w:t>
      </w:r>
      <w:r w:rsidR="000447AC">
        <w:t xml:space="preserve"> </w:t>
      </w:r>
      <w:r>
        <w:t xml:space="preserve">Petula. </w:t>
      </w:r>
      <w:r w:rsidR="000447AC">
        <w:t xml:space="preserve">Written by </w:t>
      </w:r>
      <w:r w:rsidR="00BB27D5" w:rsidRPr="00BB27D5">
        <w:t xml:space="preserve">Fabrice </w:t>
      </w:r>
      <w:proofErr w:type="spellStart"/>
      <w:r w:rsidR="00BB27D5" w:rsidRPr="00BB27D5">
        <w:t>Melquiot</w:t>
      </w:r>
      <w:proofErr w:type="spellEnd"/>
      <w:r w:rsidR="000447AC">
        <w:t xml:space="preserve">, directed and conceptualised by </w:t>
      </w:r>
      <w:proofErr w:type="spellStart"/>
      <w:r w:rsidR="000447AC">
        <w:t>Mathlide</w:t>
      </w:r>
      <w:proofErr w:type="spellEnd"/>
      <w:r w:rsidR="000447AC">
        <w:t xml:space="preserve"> Lopez</w:t>
      </w:r>
      <w:r w:rsidR="002035C5">
        <w:t>,</w:t>
      </w:r>
      <w:r w:rsidR="000447AC">
        <w:t xml:space="preserve"> and translated and adapted by </w:t>
      </w:r>
      <w:proofErr w:type="spellStart"/>
      <w:r w:rsidR="000447AC">
        <w:t>Daf</w:t>
      </w:r>
      <w:proofErr w:type="spellEnd"/>
      <w:r w:rsidR="000447AC">
        <w:t xml:space="preserve"> James. I have always disliked reviewers who spend loads of time detailing the plot so I’ll just say – Petula is about a young person named </w:t>
      </w:r>
      <w:proofErr w:type="spellStart"/>
      <w:r w:rsidR="000447AC">
        <w:t>Pwdin</w:t>
      </w:r>
      <w:proofErr w:type="spellEnd"/>
      <w:r w:rsidR="000447AC">
        <w:t xml:space="preserve"> (pronounced </w:t>
      </w:r>
      <w:r w:rsidR="002035C5">
        <w:t xml:space="preserve">like </w:t>
      </w:r>
      <w:r w:rsidR="000447AC">
        <w:t xml:space="preserve">Puddin’) who has a really </w:t>
      </w:r>
      <w:r w:rsidR="00BB27D5">
        <w:t>wild</w:t>
      </w:r>
      <w:r w:rsidR="000447AC">
        <w:t xml:space="preserve"> home-life and a missing cousin</w:t>
      </w:r>
      <w:r w:rsidR="00A64198">
        <w:t xml:space="preserve"> named</w:t>
      </w:r>
      <w:r w:rsidR="000447AC">
        <w:t xml:space="preserve"> Petula. </w:t>
      </w:r>
      <w:proofErr w:type="spellStart"/>
      <w:r w:rsidR="000447AC">
        <w:t>Pwdin</w:t>
      </w:r>
      <w:proofErr w:type="spellEnd"/>
      <w:r w:rsidR="000447AC">
        <w:t xml:space="preserve"> gets thrown into space</w:t>
      </w:r>
      <w:r w:rsidR="00A64198">
        <w:t xml:space="preserve"> </w:t>
      </w:r>
      <w:r w:rsidR="000447AC">
        <w:t>on a quest to find</w:t>
      </w:r>
      <w:r w:rsidR="00A64198">
        <w:t xml:space="preserve"> his cousin</w:t>
      </w:r>
      <w:r w:rsidR="000447AC">
        <w:t xml:space="preserve">. For more, read the programme. </w:t>
      </w:r>
    </w:p>
    <w:p w14:paraId="50A86CBA" w14:textId="2973D392" w:rsidR="006258EA" w:rsidRDefault="006258EA">
      <w:r>
        <w:t xml:space="preserve">As I walked into the auditorium for the performance, the stage was lit with </w:t>
      </w:r>
      <w:proofErr w:type="spellStart"/>
      <w:r>
        <w:t>Pwdin</w:t>
      </w:r>
      <w:proofErr w:type="spellEnd"/>
      <w:r w:rsidR="00BB27D5">
        <w:t xml:space="preserve">, played by </w:t>
      </w:r>
      <w:proofErr w:type="spellStart"/>
      <w:r w:rsidR="00BB27D5">
        <w:t>Dewi</w:t>
      </w:r>
      <w:proofErr w:type="spellEnd"/>
      <w:r w:rsidR="00BB27D5">
        <w:t xml:space="preserve"> Wykes,</w:t>
      </w:r>
      <w:r>
        <w:t xml:space="preserve"> </w:t>
      </w:r>
      <w:r w:rsidR="00A64198">
        <w:t>casually sitting</w:t>
      </w:r>
      <w:r>
        <w:t xml:space="preserve">. There were three television screens </w:t>
      </w:r>
      <w:r w:rsidR="00BB27D5">
        <w:t xml:space="preserve">on stage </w:t>
      </w:r>
      <w:r>
        <w:t xml:space="preserve">– two on </w:t>
      </w:r>
      <w:r w:rsidR="00BB27D5">
        <w:t>the left</w:t>
      </w:r>
      <w:r>
        <w:t xml:space="preserve"> and one on </w:t>
      </w:r>
      <w:r w:rsidR="00BB27D5">
        <w:t>the right</w:t>
      </w:r>
      <w:r>
        <w:t>. These screens were</w:t>
      </w:r>
      <w:r w:rsidR="00BB27D5">
        <w:t xml:space="preserve"> used</w:t>
      </w:r>
      <w:r>
        <w:t xml:space="preserve"> to show captions throughout the entirety of the show. </w:t>
      </w:r>
    </w:p>
    <w:p w14:paraId="3110413D" w14:textId="6E44FB16" w:rsidR="006258EA" w:rsidRDefault="00BB27D5" w:rsidP="0090774B">
      <w:r>
        <w:t>As the</w:t>
      </w:r>
      <w:r w:rsidR="006258EA">
        <w:t xml:space="preserve"> performance began</w:t>
      </w:r>
      <w:r>
        <w:t xml:space="preserve"> -</w:t>
      </w:r>
      <w:r w:rsidR="006258EA">
        <w:t xml:space="preserve"> with </w:t>
      </w:r>
      <w:proofErr w:type="spellStart"/>
      <w:r w:rsidR="00A64198">
        <w:t>Pwdin</w:t>
      </w:r>
      <w:proofErr w:type="spellEnd"/>
      <w:r w:rsidR="006258EA">
        <w:t xml:space="preserve"> shouting, ‘</w:t>
      </w:r>
      <w:r w:rsidR="0090774B">
        <w:t xml:space="preserve">Ga </w:t>
      </w:r>
      <w:proofErr w:type="spellStart"/>
      <w:r w:rsidR="0090774B">
        <w:t>i</w:t>
      </w:r>
      <w:proofErr w:type="spellEnd"/>
      <w:r w:rsidR="0090774B">
        <w:t xml:space="preserve"> </w:t>
      </w:r>
      <w:proofErr w:type="spellStart"/>
      <w:r w:rsidR="0090774B">
        <w:t>ddechrau</w:t>
      </w:r>
      <w:proofErr w:type="spellEnd"/>
      <w:r w:rsidR="0090774B">
        <w:t>?’ (Can I start?) to the technicians at the sound desk at the back of the room</w:t>
      </w:r>
      <w:r>
        <w:t xml:space="preserve"> - t</w:t>
      </w:r>
      <w:r w:rsidR="0090774B">
        <w:t>he house light</w:t>
      </w:r>
      <w:r>
        <w:t>s</w:t>
      </w:r>
      <w:r w:rsidR="0090774B">
        <w:t xml:space="preserve"> remained </w:t>
      </w:r>
      <w:r>
        <w:t xml:space="preserve">on. Slowly, as </w:t>
      </w:r>
      <w:r w:rsidRPr="00752FE0">
        <w:t>Wykes</w:t>
      </w:r>
      <w:r>
        <w:t xml:space="preserve"> began his first monologue,</w:t>
      </w:r>
      <w:r w:rsidR="001F7FF8">
        <w:t xml:space="preserve"> and we are introduced to each character, the lights </w:t>
      </w:r>
      <w:r w:rsidR="00A64198">
        <w:t>dimmed</w:t>
      </w:r>
      <w:r w:rsidR="001F7FF8">
        <w:t>. It was as if we were being ushered gently into th</w:t>
      </w:r>
      <w:r w:rsidR="00F75569">
        <w:t>is</w:t>
      </w:r>
      <w:r w:rsidR="001F7FF8">
        <w:t xml:space="preserve"> </w:t>
      </w:r>
      <w:r w:rsidR="00F75569">
        <w:t xml:space="preserve">absurd </w:t>
      </w:r>
      <w:r w:rsidR="001F7FF8">
        <w:t>world – I really enjoyed that detail. Wykes wa</w:t>
      </w:r>
      <w:r>
        <w:t xml:space="preserve">s charming in every way including </w:t>
      </w:r>
      <w:r w:rsidR="00A64198">
        <w:t>how</w:t>
      </w:r>
      <w:r>
        <w:t xml:space="preserve"> h</w:t>
      </w:r>
      <w:r w:rsidR="000B6D98">
        <w:t>is fingers</w:t>
      </w:r>
      <w:r>
        <w:t xml:space="preserve"> </w:t>
      </w:r>
      <w:r w:rsidR="001F7FF8">
        <w:t xml:space="preserve">softly </w:t>
      </w:r>
      <w:r w:rsidR="000B6D98">
        <w:t>danced</w:t>
      </w:r>
      <w:r>
        <w:t xml:space="preserve"> as he delivered his tex</w:t>
      </w:r>
      <w:r w:rsidR="000B6D98">
        <w:t xml:space="preserve">t. </w:t>
      </w:r>
    </w:p>
    <w:p w14:paraId="3418B8F1" w14:textId="2BA43B74" w:rsidR="007F4448" w:rsidRDefault="00752FE0" w:rsidP="0090774B">
      <w:r>
        <w:t xml:space="preserve">The languages were brilliantly </w:t>
      </w:r>
      <w:r w:rsidR="000B6D98">
        <w:t>stitched</w:t>
      </w:r>
      <w:r>
        <w:t xml:space="preserve"> together – seamlessly flowing from one to another with the performers adapting their accents and intonation for each language mid-sentence. This feat made for an intricate and </w:t>
      </w:r>
      <w:r w:rsidR="000B6D98">
        <w:t>captivating</w:t>
      </w:r>
      <w:r>
        <w:t xml:space="preserve"> </w:t>
      </w:r>
      <w:r w:rsidR="001F7FF8">
        <w:t>aural experience</w:t>
      </w:r>
      <w:r>
        <w:t>. The screens with subtitles were incredibly helpful for those of us who do not speak English, Welsh, and French</w:t>
      </w:r>
      <w:r w:rsidR="001F7FF8">
        <w:t>. H</w:t>
      </w:r>
      <w:r>
        <w:t>owever</w:t>
      </w:r>
      <w:r w:rsidR="001F7FF8">
        <w:t>,</w:t>
      </w:r>
      <w:r>
        <w:t xml:space="preserve"> I quickly understood the </w:t>
      </w:r>
      <w:r w:rsidR="007F4448">
        <w:t xml:space="preserve">exhaustion of those who routinely watch theatre with subtitles </w:t>
      </w:r>
      <w:r w:rsidR="000B6D98">
        <w:t xml:space="preserve">(or BSL interpreters) </w:t>
      </w:r>
      <w:r w:rsidR="002F7495">
        <w:t xml:space="preserve">placed </w:t>
      </w:r>
      <w:r w:rsidR="000B6D98">
        <w:t>at the side of stage.</w:t>
      </w:r>
      <w:r w:rsidR="007F4448">
        <w:t xml:space="preserve"> I’m looking forward to the day </w:t>
      </w:r>
      <w:r w:rsidR="002F7495">
        <w:t>when</w:t>
      </w:r>
      <w:r w:rsidR="007F4448">
        <w:t xml:space="preserve"> someone</w:t>
      </w:r>
      <w:r w:rsidR="001F7FF8">
        <w:t xml:space="preserve"> (who is </w:t>
      </w:r>
      <w:r w:rsidR="007F4448">
        <w:t>good with technolog</w:t>
      </w:r>
      <w:r w:rsidR="001F7FF8">
        <w:t>y)</w:t>
      </w:r>
      <w:r w:rsidR="007F4448">
        <w:t xml:space="preserve"> creates a subtitle bar that can run along the bottom of the stage so that the viewer can simultaneously read the subtitles and watch the show. However, my neck workout was worth it because</w:t>
      </w:r>
      <w:r w:rsidR="00F75569">
        <w:t xml:space="preserve"> </w:t>
      </w:r>
      <w:r w:rsidR="007F4448">
        <w:t xml:space="preserve">James’ adaption and translation of the text was relevant and sensitive to the culture in which this version of Petula </w:t>
      </w:r>
      <w:r w:rsidR="001F7FF8">
        <w:t>wa</w:t>
      </w:r>
      <w:r w:rsidR="007F4448">
        <w:t xml:space="preserve">s set. </w:t>
      </w:r>
    </w:p>
    <w:p w14:paraId="6A9F2F06" w14:textId="273CC440" w:rsidR="007C359D" w:rsidRDefault="007F4448" w:rsidP="0090774B">
      <w:r>
        <w:t>After the wild raw duck eating and the loss and re-attaching of teeth</w:t>
      </w:r>
      <w:r w:rsidR="00F75569">
        <w:t>;</w:t>
      </w:r>
      <w:r>
        <w:t xml:space="preserve"> Kizzy Crawford, who I became a fan </w:t>
      </w:r>
      <w:r w:rsidR="00F75569">
        <w:t>of through</w:t>
      </w:r>
      <w:r>
        <w:t xml:space="preserve"> her music</w:t>
      </w:r>
      <w:r w:rsidR="00F75569">
        <w:t>al talents</w:t>
      </w:r>
      <w:r>
        <w:t xml:space="preserve">, made a refreshing entrance. </w:t>
      </w:r>
      <w:r w:rsidR="007C359D">
        <w:t>There is a grace and gentleness about her that draws an audience</w:t>
      </w:r>
      <w:r w:rsidR="00F75569">
        <w:t xml:space="preserve"> </w:t>
      </w:r>
      <w:r w:rsidR="000B6D98">
        <w:t xml:space="preserve">closer </w:t>
      </w:r>
      <w:r w:rsidR="00F75569">
        <w:t xml:space="preserve">and together with Wykes </w:t>
      </w:r>
      <w:r w:rsidR="000B6D98">
        <w:t xml:space="preserve">offered an </w:t>
      </w:r>
      <w:r w:rsidR="000447AC">
        <w:t>innocence and</w:t>
      </w:r>
      <w:r w:rsidR="000B6D98">
        <w:t xml:space="preserve"> sense of calm to the work</w:t>
      </w:r>
      <w:r w:rsidR="00F75569">
        <w:t xml:space="preserve">. </w:t>
      </w:r>
    </w:p>
    <w:p w14:paraId="4D4892C8" w14:textId="4E562168" w:rsidR="007C359D" w:rsidRDefault="00F75569" w:rsidP="0090774B">
      <w:r>
        <w:t>As this performance ended</w:t>
      </w:r>
      <w:r w:rsidR="002F7495">
        <w:t>,</w:t>
      </w:r>
      <w:r>
        <w:t xml:space="preserve"> I was left slightly speechless – only able to utter one word,</w:t>
      </w:r>
      <w:r w:rsidR="00BE67D6">
        <w:t xml:space="preserve"> ‘strange’. You don’t know me, but that’s a good thing. Petula was strange and absurd and exactly what’s needed to jolt us out of the mundane monotony of everyday life. </w:t>
      </w:r>
    </w:p>
    <w:sectPr w:rsidR="007C3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EA"/>
    <w:rsid w:val="000447AC"/>
    <w:rsid w:val="000B6D98"/>
    <w:rsid w:val="000B75C0"/>
    <w:rsid w:val="00190874"/>
    <w:rsid w:val="001F7FF8"/>
    <w:rsid w:val="002035C5"/>
    <w:rsid w:val="002F7495"/>
    <w:rsid w:val="006258EA"/>
    <w:rsid w:val="00752FE0"/>
    <w:rsid w:val="00797CC2"/>
    <w:rsid w:val="007C359D"/>
    <w:rsid w:val="007F4448"/>
    <w:rsid w:val="0090774B"/>
    <w:rsid w:val="00A64198"/>
    <w:rsid w:val="00BB27D5"/>
    <w:rsid w:val="00BC037F"/>
    <w:rsid w:val="00BE67D6"/>
    <w:rsid w:val="00BF3632"/>
    <w:rsid w:val="00F7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D720"/>
  <w15:chartTrackingRefBased/>
  <w15:docId w15:val="{8B720AF8-E4B7-4F6C-9035-EFB7C9AF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417</Words>
  <Characters>2379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Lowe</dc:creator>
  <cp:keywords/>
  <dc:description/>
  <cp:lastModifiedBy>Nia Sandford</cp:lastModifiedBy>
  <cp:revision>2</cp:revision>
  <dcterms:created xsi:type="dcterms:W3CDTF">2022-04-19T11:41:00Z</dcterms:created>
  <dcterms:modified xsi:type="dcterms:W3CDTF">2022-04-19T11:41:00Z</dcterms:modified>
</cp:coreProperties>
</file>